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Расписание кружков в МБЦКО п. Золотково</w:t>
      </w:r>
    </w:p>
    <w:p>
      <w:pPr>
        <w:pStyle w:val="style0"/>
        <w:jc w:val="center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СК Лесниково-филиал</w:t>
      </w:r>
    </w:p>
    <w:p>
      <w:pPr>
        <w:pStyle w:val="style46"/>
        <w:numPr>
          <w:ilvl w:val="0"/>
          <w:numId w:val="1"/>
        </w:numPr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Клуб «Затейник» </w:t>
        <w:tab/>
        <w:tab/>
        <w:tab/>
        <w:tab/>
        <w:t xml:space="preserve">- среда с 14.00 до 16-00                     </w:t>
      </w:r>
    </w:p>
    <w:p>
      <w:pPr>
        <w:pStyle w:val="style46"/>
        <w:numPr>
          <w:ilvl w:val="0"/>
          <w:numId w:val="1"/>
        </w:numPr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Теннис</w:t>
        <w:tab/>
        <w:tab/>
        <w:tab/>
        <w:t xml:space="preserve"> </w:t>
        <w:tab/>
        <w:tab/>
        <w:tab/>
        <w:t xml:space="preserve">- пятница с 19.00 до 21.00                </w:t>
      </w:r>
    </w:p>
    <w:p>
      <w:pPr>
        <w:pStyle w:val="style46"/>
        <w:numPr>
          <w:ilvl w:val="0"/>
          <w:numId w:val="1"/>
        </w:numPr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Кружок прикладного творчества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«Бисеринка» </w:t>
        <w:tab/>
        <w:tab/>
        <w:tab/>
        <w:tab/>
        <w:tab/>
        <w:t xml:space="preserve">- воскресенье с 13.00 до 15.00          </w:t>
      </w:r>
    </w:p>
    <w:p>
      <w:pPr>
        <w:pStyle w:val="style0"/>
        <w:jc w:val="center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СК Василево-филиал</w:t>
      </w:r>
    </w:p>
    <w:p>
      <w:pPr>
        <w:pStyle w:val="style46"/>
        <w:numPr>
          <w:ilvl w:val="0"/>
          <w:numId w:val="2"/>
        </w:numPr>
        <w:spacing w:after="0" w:before="0" w:line="100" w:lineRule="atLeast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Любительский клуб </w:t>
      </w:r>
    </w:p>
    <w:p>
      <w:pPr>
        <w:pStyle w:val="style0"/>
        <w:spacing w:after="0" w:before="0" w:line="360" w:lineRule="auto"/>
        <w:ind w:hanging="0" w:left="360" w:right="0"/>
        <w:contextualSpacing w:val="false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народной песни «Сударушка» </w:t>
        <w:tab/>
        <w:tab/>
        <w:tab/>
        <w:t xml:space="preserve">- 1 раз в квартал                        </w:t>
      </w:r>
    </w:p>
    <w:p>
      <w:pPr>
        <w:pStyle w:val="style46"/>
        <w:numPr>
          <w:ilvl w:val="0"/>
          <w:numId w:val="2"/>
        </w:numPr>
        <w:spacing w:after="0" w:before="0" w:line="360" w:lineRule="auto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Любительский клуб «Беседа» </w:t>
        <w:tab/>
        <w:tab/>
        <w:t xml:space="preserve">- 1 раз в квартал                        </w:t>
      </w:r>
    </w:p>
    <w:p>
      <w:pPr>
        <w:pStyle w:val="style46"/>
        <w:numPr>
          <w:ilvl w:val="0"/>
          <w:numId w:val="2"/>
        </w:numPr>
        <w:spacing w:after="0" w:before="0" w:line="360" w:lineRule="auto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Художественное слово </w:t>
        <w:tab/>
        <w:tab/>
        <w:tab/>
        <w:t xml:space="preserve">- вторник с 15.00 до 16.00  </w:t>
      </w:r>
    </w:p>
    <w:p>
      <w:pPr>
        <w:pStyle w:val="style46"/>
        <w:numPr>
          <w:ilvl w:val="0"/>
          <w:numId w:val="2"/>
        </w:numPr>
        <w:spacing w:after="0" w:before="0" w:line="360" w:lineRule="auto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Вокальная группа «Василинка»</w:t>
        <w:tab/>
        <w:tab/>
        <w:t xml:space="preserve">- среда, воскресенье с 18.00      </w:t>
      </w:r>
    </w:p>
    <w:p>
      <w:pPr>
        <w:pStyle w:val="style0"/>
        <w:spacing w:after="0" w:before="0" w:line="360" w:lineRule="auto"/>
        <w:ind w:hanging="0" w:left="360" w:right="0"/>
        <w:contextualSpacing w:val="false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 xml:space="preserve">СДК Икшево-филиал </w:t>
      </w:r>
    </w:p>
    <w:p>
      <w:pPr>
        <w:pStyle w:val="style46"/>
        <w:numPr>
          <w:ilvl w:val="0"/>
          <w:numId w:val="3"/>
        </w:numPr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Кружок «Художественное слово» </w:t>
        <w:tab/>
        <w:tab/>
        <w:tab/>
        <w:t xml:space="preserve">- пятница с 14.30 </w:t>
      </w:r>
      <w:bookmarkStart w:id="0" w:name="_GoBack"/>
      <w:bookmarkEnd w:id="0"/>
      <w:r>
        <w:rPr>
          <w:rFonts w:ascii="Times New Roman" w:cs="Times New Roman" w:hAnsi="Times New Roman"/>
          <w:i w:val="false"/>
          <w:sz w:val="28"/>
          <w:szCs w:val="28"/>
        </w:rPr>
        <w:t xml:space="preserve">  </w:t>
      </w:r>
    </w:p>
    <w:p>
      <w:pPr>
        <w:pStyle w:val="style46"/>
        <w:numPr>
          <w:ilvl w:val="0"/>
          <w:numId w:val="3"/>
        </w:numPr>
        <w:spacing w:after="0" w:before="0" w:line="360" w:lineRule="auto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Диско</w:t>
        <w:tab/>
        <w:tab/>
        <w:tab/>
        <w:tab/>
        <w:tab/>
        <w:tab/>
        <w:tab/>
        <w:t xml:space="preserve">- суббота с 21.00                  </w:t>
      </w:r>
    </w:p>
    <w:p>
      <w:pPr>
        <w:pStyle w:val="style46"/>
        <w:numPr>
          <w:ilvl w:val="0"/>
          <w:numId w:val="3"/>
        </w:numPr>
        <w:spacing w:after="0" w:before="0" w:line="360" w:lineRule="auto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Декоративно-прикладное творчество</w:t>
        <w:tab/>
        <w:tab/>
        <w:t xml:space="preserve">               </w:t>
      </w:r>
    </w:p>
    <w:p>
      <w:pPr>
        <w:pStyle w:val="style46"/>
        <w:spacing w:after="0" w:before="0" w:line="360" w:lineRule="auto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«Домовенок»</w:t>
        <w:tab/>
        <w:tab/>
        <w:tab/>
        <w:tab/>
        <w:tab/>
        <w:tab/>
        <w:t xml:space="preserve">- воскресенье с 14.00                  </w:t>
      </w:r>
    </w:p>
    <w:p>
      <w:pPr>
        <w:pStyle w:val="style46"/>
        <w:numPr>
          <w:ilvl w:val="0"/>
          <w:numId w:val="3"/>
        </w:numPr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Клуб семьи «Очаг» </w:t>
        <w:tab/>
        <w:tab/>
        <w:tab/>
        <w:tab/>
        <w:tab/>
        <w:t xml:space="preserve">- 1 раз в квартал                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СК Черсево-филиал</w:t>
      </w:r>
    </w:p>
    <w:p>
      <w:pPr>
        <w:pStyle w:val="style46"/>
        <w:numPr>
          <w:ilvl w:val="0"/>
          <w:numId w:val="4"/>
        </w:numPr>
        <w:spacing w:after="0" w:before="0" w:line="360" w:lineRule="auto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Драматический кружок </w:t>
        <w:tab/>
        <w:tab/>
        <w:tab/>
        <w:t>- 2 раза в месяц</w:t>
      </w:r>
    </w:p>
    <w:p>
      <w:pPr>
        <w:pStyle w:val="style0"/>
        <w:spacing w:after="0" w:before="0" w:line="100" w:lineRule="atLeast"/>
        <w:ind w:firstLine="351" w:left="1065" w:right="0"/>
        <w:contextualSpacing w:val="false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Дети – вторник с 14.00 до 16.00                                              </w:t>
      </w:r>
    </w:p>
    <w:p>
      <w:pPr>
        <w:pStyle w:val="style0"/>
        <w:spacing w:after="0" w:before="0" w:line="360" w:lineRule="auto"/>
        <w:ind w:firstLine="702" w:left="714" w:right="0"/>
        <w:contextualSpacing w:val="false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Взрослые – четверг с 19.00 до 20.00                                       </w:t>
      </w:r>
    </w:p>
    <w:p>
      <w:pPr>
        <w:pStyle w:val="style46"/>
        <w:numPr>
          <w:ilvl w:val="0"/>
          <w:numId w:val="4"/>
        </w:numPr>
        <w:spacing w:after="0" w:before="0" w:line="100" w:lineRule="atLeast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Клуб</w:t>
      </w:r>
    </w:p>
    <w:p>
      <w:pPr>
        <w:pStyle w:val="style0"/>
        <w:spacing w:after="0" w:before="0" w:line="360" w:lineRule="auto"/>
        <w:ind w:hanging="0" w:left="360" w:right="0"/>
        <w:contextualSpacing w:val="false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 </w:t>
      </w:r>
      <w:r>
        <w:rPr>
          <w:rFonts w:ascii="Times New Roman" w:cs="Times New Roman" w:hAnsi="Times New Roman"/>
          <w:i w:val="false"/>
          <w:sz w:val="28"/>
          <w:szCs w:val="28"/>
        </w:rPr>
        <w:t xml:space="preserve">«Умелые ручки» 2 раза в месяц </w:t>
        <w:tab/>
        <w:tab/>
        <w:t xml:space="preserve">- четверг с 14.00 до 16.00  </w:t>
      </w:r>
    </w:p>
    <w:p>
      <w:pPr>
        <w:pStyle w:val="style46"/>
        <w:numPr>
          <w:ilvl w:val="0"/>
          <w:numId w:val="4"/>
        </w:numPr>
        <w:spacing w:after="0" w:before="0" w:line="360" w:lineRule="auto"/>
        <w:ind w:hanging="357" w:left="714" w:right="0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Семейный клуб «Ромашка» </w:t>
        <w:tab/>
        <w:tab/>
        <w:tab/>
        <w:t xml:space="preserve">- 1 раз в месяц                  </w:t>
      </w:r>
    </w:p>
    <w:p>
      <w:pPr>
        <w:pStyle w:val="style46"/>
        <w:numPr>
          <w:ilvl w:val="0"/>
          <w:numId w:val="4"/>
        </w:numPr>
        <w:spacing w:after="0" w:before="0" w:line="360" w:lineRule="auto"/>
        <w:ind w:hanging="357" w:left="714" w:right="0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Клуб пожилых людей «Земляки» </w:t>
        <w:tab/>
        <w:tab/>
        <w:t xml:space="preserve">- 1 раз в месяц                   </w:t>
      </w:r>
    </w:p>
    <w:p>
      <w:pPr>
        <w:pStyle w:val="style46"/>
        <w:numPr>
          <w:ilvl w:val="0"/>
          <w:numId w:val="4"/>
        </w:numPr>
        <w:spacing w:after="0" w:before="0" w:line="360" w:lineRule="auto"/>
        <w:ind w:hanging="357" w:left="714" w:right="0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Клуб «Марьюшки»</w:t>
        <w:tab/>
        <w:tab/>
        <w:tab/>
        <w:tab/>
        <w:t xml:space="preserve">- 2 раза в месяц                 </w:t>
      </w:r>
    </w:p>
    <w:p>
      <w:pPr>
        <w:pStyle w:val="style46"/>
        <w:numPr>
          <w:ilvl w:val="0"/>
          <w:numId w:val="4"/>
        </w:numPr>
        <w:spacing w:after="0" w:before="0" w:line="360" w:lineRule="auto"/>
        <w:ind w:hanging="357" w:left="714" w:right="0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Художественное слово</w:t>
        <w:tab/>
        <w:tab/>
        <w:tab/>
        <w:tab/>
        <w:t>- 2 раза в месяц</w:t>
      </w:r>
    </w:p>
    <w:p>
      <w:pPr>
        <w:pStyle w:val="style0"/>
        <w:spacing w:after="0" w:before="0" w:line="360" w:lineRule="auto"/>
        <w:ind w:firstLine="708" w:left="708" w:right="0"/>
        <w:contextualSpacing w:val="false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Дети – вторник с 14.00 до 16.00                                                 </w:t>
      </w:r>
    </w:p>
    <w:p>
      <w:pPr>
        <w:pStyle w:val="style0"/>
        <w:spacing w:after="0" w:before="0" w:line="360" w:lineRule="auto"/>
        <w:ind w:firstLine="708" w:left="708" w:right="0"/>
        <w:contextualSpacing w:val="false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Взрослые – четверг с 19.00 до 20.00   </w:t>
      </w:r>
    </w:p>
    <w:p>
      <w:pPr>
        <w:pStyle w:val="style46"/>
        <w:numPr>
          <w:ilvl w:val="0"/>
          <w:numId w:val="4"/>
        </w:numPr>
        <w:spacing w:after="0" w:before="0" w:line="360" w:lineRule="auto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Хореография                            </w:t>
        <w:tab/>
        <w:tab/>
        <w:t xml:space="preserve">- среда с 15.00 до 16.00           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Расписание кружков ДК Золотково</w:t>
      </w:r>
    </w:p>
    <w:p>
      <w:pPr>
        <w:pStyle w:val="style46"/>
        <w:numPr>
          <w:ilvl w:val="0"/>
          <w:numId w:val="5"/>
        </w:numPr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 xml:space="preserve">Вокальное исполнение </w:t>
      </w:r>
    </w:p>
    <w:p>
      <w:pPr>
        <w:pStyle w:val="style46"/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Руководитель: Поздышева Лариса Александровна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младшая группа</w:t>
        <w:tab/>
        <w:tab/>
        <w:t>среда, пятница</w:t>
        <w:tab/>
        <w:tab/>
        <w:t xml:space="preserve">с 16.00 до 16.40    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средняя группа</w:t>
        <w:tab/>
        <w:tab/>
        <w:t>среда, пятница</w:t>
        <w:tab/>
        <w:tab/>
        <w:t xml:space="preserve">с 16.40 до 17.30    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старшая группа</w:t>
        <w:tab/>
        <w:tab/>
        <w:t>вторник, пятница</w:t>
        <w:tab/>
        <w:tab/>
        <w:t xml:space="preserve">с 18.30 до 20.00    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</w:r>
    </w:p>
    <w:p>
      <w:pPr>
        <w:pStyle w:val="style46"/>
        <w:numPr>
          <w:ilvl w:val="0"/>
          <w:numId w:val="5"/>
        </w:numPr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 xml:space="preserve">Хореография </w:t>
      </w:r>
    </w:p>
    <w:p>
      <w:pPr>
        <w:pStyle w:val="style46"/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Руководитель: Ястребова Дарья Николаевна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младшая группа</w:t>
        <w:tab/>
        <w:tab/>
        <w:t>вторник, пятница</w:t>
        <w:tab/>
        <w:tab/>
        <w:t>с 16.30 до 17.30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средняя группа</w:t>
        <w:tab/>
        <w:tab/>
        <w:t>вторник, пятница</w:t>
        <w:tab/>
        <w:tab/>
        <w:t>с 17.30 до 18.30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старшая группа</w:t>
        <w:tab/>
        <w:tab/>
        <w:t>вторник, пятница</w:t>
        <w:tab/>
        <w:tab/>
        <w:t>с 15.30 до 16.30</w:t>
      </w:r>
    </w:p>
    <w:p>
      <w:pPr>
        <w:pStyle w:val="style0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</w:r>
    </w:p>
    <w:p>
      <w:pPr>
        <w:pStyle w:val="style46"/>
        <w:numPr>
          <w:ilvl w:val="0"/>
          <w:numId w:val="5"/>
        </w:numPr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Театральный</w:t>
      </w:r>
    </w:p>
    <w:p>
      <w:pPr>
        <w:pStyle w:val="style46"/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Руководитель: Христофорова Надежда Владимировна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младшая группа</w:t>
        <w:tab/>
        <w:tab/>
        <w:t>четверг</w:t>
        <w:tab/>
        <w:tab/>
        <w:tab/>
        <w:t xml:space="preserve">с 16.00 до 17.00        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средняя группа</w:t>
        <w:tab/>
        <w:tab/>
        <w:t>вторник</w:t>
        <w:tab/>
        <w:tab/>
        <w:tab/>
        <w:t xml:space="preserve">с 16.00 до 17.00        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старшая группа</w:t>
        <w:tab/>
        <w:tab/>
        <w:t>воскресенье</w:t>
        <w:tab/>
        <w:tab/>
        <w:t xml:space="preserve">с 18.00 до 19.00         </w:t>
      </w:r>
    </w:p>
    <w:p>
      <w:pPr>
        <w:pStyle w:val="style0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</w:r>
    </w:p>
    <w:p>
      <w:pPr>
        <w:pStyle w:val="style46"/>
        <w:numPr>
          <w:ilvl w:val="0"/>
          <w:numId w:val="5"/>
        </w:numPr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Инструментальный</w:t>
      </w:r>
    </w:p>
    <w:p>
      <w:pPr>
        <w:pStyle w:val="style46"/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Руководитель: Каташов Владимир Валерьевич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младшая группа</w:t>
        <w:tab/>
        <w:tab/>
        <w:pict>
          <v:shapetype id="shapetype_88" coordsize="21600,21600" o:spt="88" adj="10800,1800" path="m,qx@13@14l10800@5qy@15@16qx@17@18l10800@6qy@19@20xnsem,qx@13@14l10800@5qy@15@16qx@17@18l10800@6qy@19@20nfe">
            <v:stroke joinstyle="miter"/>
            <v:formulas>
              <v:f eqn="val #0"/>
              <v:f eqn="sum 21600 0 @0"/>
              <v:f eqn="min @1 @0"/>
              <v:f eqn="prod @2 1 2"/>
              <v:f eqn="val #1"/>
              <v:f eqn="sum @0 0 @4"/>
              <v:f eqn="sum height 0 @4"/>
              <v:f eqn="sumangle 0 45 0"/>
              <v:f eqn="cos 10800 @7"/>
              <v:f eqn="sin @4 @7"/>
              <v:f eqn="sum 0 @8 0"/>
              <v:f eqn="sum @4 0 @9"/>
              <v:f eqn="sum height @9 @4"/>
              <v:f eqn="sum 10800 0 0"/>
              <v:f eqn="sum @4 0 0"/>
              <v:f eqn="sum 10800 10800 0"/>
              <v:f eqn="sum @4 @5 0"/>
              <v:f eqn="sum 0 @15 10800"/>
              <v:f eqn="sum @4 @16 0"/>
              <v:f eqn="sum 0 10800 10800"/>
              <v:f eqn="sum @4 @6 0"/>
            </v:formulas>
            <v:path gradientshapeok="t" o:connecttype="rect" textboxrect="0,@11,@10,@12"/>
            <v:handles>
              <v:h position="10800,@4"/>
              <v:h position="21600,@0"/>
            </v:handles>
          </v:shapetype>
          <v:shape id="shape_0" style="position:absolute;margin-left:141.9pt;margin-top:2.4pt;width:17.2pt;height:49.45pt" type="shapetype_88">
            <v:wrap v:type="none"/>
            <v:fill detectmouseclick="t"/>
            <v:stroke color="black" endcap="flat" joinstyle="round"/>
          </v:shape>
        </w:pic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средняя группа</w:t>
        <w:tab/>
        <w:tab/>
        <w:t>суббота с 18.00 до 21.00 1 раз в месяц (по согласованию)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старшая группа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         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</w:r>
    </w:p>
    <w:p>
      <w:pPr>
        <w:pStyle w:val="style46"/>
        <w:numPr>
          <w:ilvl w:val="0"/>
          <w:numId w:val="5"/>
        </w:numPr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Народное творчество (декоративно-прикладное искусство)</w:t>
      </w:r>
    </w:p>
    <w:p>
      <w:pPr>
        <w:pStyle w:val="style46"/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Руководитель: Поздышева Лариса Александровна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младшая группа</w:t>
        <w:tab/>
        <w:tab/>
        <w:t>воскресенье</w:t>
        <w:tab/>
        <w:tab/>
        <w:t xml:space="preserve">с 15.00 до 16.00        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средняя группа</w:t>
        <w:tab/>
        <w:tab/>
        <w:t>воскресенье</w:t>
        <w:tab/>
        <w:tab/>
        <w:t xml:space="preserve">с 16.30 до 17.30        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старшая группа</w:t>
        <w:tab/>
        <w:tab/>
        <w:t>среда, пятница</w:t>
        <w:tab/>
        <w:tab/>
        <w:t xml:space="preserve">с 17.30 до 18.30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 xml:space="preserve">       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</w:r>
    </w:p>
    <w:p>
      <w:pPr>
        <w:pStyle w:val="style46"/>
        <w:numPr>
          <w:ilvl w:val="0"/>
          <w:numId w:val="5"/>
        </w:numPr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Клуб по интересам</w:t>
      </w:r>
    </w:p>
    <w:p>
      <w:pPr>
        <w:pStyle w:val="style46"/>
        <w:spacing w:line="276" w:lineRule="auto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  <w:t>Руководитель: Гончаров Сергей Михайлович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младшая группа</w:t>
        <w:tab/>
        <w:tab/>
        <w:t>воскресенье</w:t>
        <w:tab/>
        <w:tab/>
        <w:t xml:space="preserve">с 15.00 до 16.30          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средняя группа</w:t>
        <w:tab/>
        <w:tab/>
        <w:t>суббота</w:t>
        <w:tab/>
        <w:tab/>
        <w:tab/>
        <w:t xml:space="preserve">с 21.00 до 23.30           </w:t>
      </w:r>
    </w:p>
    <w:p>
      <w:pPr>
        <w:pStyle w:val="style46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  <w:t>старшая группа</w:t>
        <w:tab/>
        <w:tab/>
        <w:t>воскресенье</w:t>
        <w:tab/>
        <w:tab/>
        <w:t xml:space="preserve">с 17.00 до 20.00           </w:t>
      </w:r>
    </w:p>
    <w:p>
      <w:pPr>
        <w:pStyle w:val="style46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46"/>
        <w:spacing w:after="0" w:before="0" w:line="360" w:lineRule="auto"/>
        <w:ind w:hanging="0" w:left="714" w:right="0"/>
        <w:contextualSpacing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i w:val="false"/>
          <w:sz w:val="28"/>
          <w:szCs w:val="28"/>
        </w:rPr>
      </w:pPr>
      <w:r>
        <w:rPr>
          <w:rFonts w:ascii="Times New Roman" w:cs="Times New Roman" w:hAnsi="Times New Roman"/>
          <w:i w:val="false"/>
          <w:sz w:val="28"/>
          <w:szCs w:val="28"/>
        </w:rPr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b/>
          <w:i w:val="false"/>
          <w:sz w:val="28"/>
          <w:szCs w:val="28"/>
        </w:rPr>
      </w:pPr>
      <w:r>
        <w:rPr>
          <w:rFonts w:ascii="Times New Roman" w:cs="Times New Roman" w:hAnsi="Times New Roman"/>
          <w:b/>
          <w:i w:val="false"/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567" w:right="567" w:top="56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lowerLetter"/>
      <w:lvlText w:val="%2"/>
      <w:lvlJc w:val="left"/>
      <w:pPr>
        <w:ind w:hanging="360" w:left="1440"/>
      </w:pPr>
    </w:lvl>
    <w:lvl w:ilvl="2">
      <w:start w:val="1"/>
      <w:numFmt w:val="lowerRoman"/>
      <w:lvlText w:val="%3"/>
      <w:lvlJc w:val="right"/>
      <w:pPr>
        <w:ind w:hanging="18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lowerLetter"/>
      <w:lvlText w:val="%5"/>
      <w:lvlJc w:val="left"/>
      <w:pPr>
        <w:ind w:hanging="360" w:left="3600"/>
      </w:pPr>
    </w:lvl>
    <w:lvl w:ilvl="5">
      <w:start w:val="1"/>
      <w:numFmt w:val="lowerRoman"/>
      <w:lvlText w:val="%6"/>
      <w:lvlJc w:val="right"/>
      <w:pPr>
        <w:ind w:hanging="18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lowerLetter"/>
      <w:lvlText w:val="%8"/>
      <w:lvlJc w:val="left"/>
      <w:pPr>
        <w:ind w:hanging="360" w:left="5760"/>
      </w:pPr>
    </w:lvl>
    <w:lvl w:ilvl="8">
      <w:start w:val="1"/>
      <w:numFmt w:val="lowerRoman"/>
      <w:lvlText w:val="%9"/>
      <w:lvlJc w:val="right"/>
      <w:pPr>
        <w:ind w:hanging="180" w:left="6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88" w:lineRule="auto"/>
      <w:contextualSpacing w:val="false"/>
    </w:pPr>
    <w:rPr>
      <w:rFonts w:ascii="Calibri" w:cs="Calibri" w:eastAsia="SimSun" w:hAnsi="Calibri"/>
      <w:i/>
      <w:iCs/>
      <w:color w:val="auto"/>
      <w:sz w:val="20"/>
      <w:szCs w:val="20"/>
      <w:lang w:bidi="ar-SA" w:eastAsia="en-US" w:val="ru-RU"/>
    </w:rPr>
  </w:style>
  <w:style w:styleId="style1" w:type="paragraph">
    <w:name w:val="Заголовок 1"/>
    <w:basedOn w:val="style0"/>
    <w:next w:val="style1"/>
    <w:pPr>
      <w:pBdr>
        <w:top w:color="C0504D" w:space="0" w:sz="8" w:val="single"/>
        <w:left w:color="C0504D" w:space="0" w:sz="8" w:val="single"/>
        <w:bottom w:color="C0504D" w:space="0" w:sz="8" w:val="single"/>
        <w:insideH w:color="C0504D" w:space="0" w:sz="8" w:val="single"/>
        <w:right w:color="C0504D" w:space="0" w:sz="8" w:val="single"/>
        <w:insideV w:color="C0504D" w:space="0" w:sz="8" w:val="single"/>
      </w:pBdr>
      <w:shd w:fill="F2DBDB" w:val="clear"/>
      <w:spacing w:after="100" w:before="480" w:line="268" w:lineRule="auto"/>
      <w:contextualSpacing/>
    </w:pPr>
    <w:rPr>
      <w:rFonts w:ascii="Cambria" w:cs="" w:hAnsi="Cambria"/>
      <w:b/>
      <w:bCs/>
      <w:color w:val="622423"/>
      <w:sz w:val="22"/>
      <w:szCs w:val="22"/>
    </w:rPr>
  </w:style>
  <w:style w:styleId="style2" w:type="paragraph">
    <w:name w:val="Заголовок 2"/>
    <w:basedOn w:val="style0"/>
    <w:next w:val="style2"/>
    <w:pPr>
      <w:pBdr>
        <w:top w:color="C0504D" w:space="0" w:sz="4" w:val="single"/>
        <w:left w:color="C0504D" w:space="0" w:sz="48" w:val="single"/>
        <w:bottom w:color="C0504D" w:space="0" w:sz="4" w:val="single"/>
        <w:insideH w:color="C0504D" w:space="0" w:sz="4" w:val="single"/>
        <w:right w:color="C0504D" w:space="0" w:sz="4" w:val="single"/>
        <w:insideV w:color="C0504D" w:space="0" w:sz="4" w:val="single"/>
      </w:pBdr>
      <w:spacing w:after="100" w:before="200" w:line="268" w:lineRule="auto"/>
      <w:ind w:hanging="0" w:left="144" w:right="0"/>
      <w:contextualSpacing/>
    </w:pPr>
    <w:rPr>
      <w:rFonts w:ascii="Cambria" w:cs="" w:hAnsi="Cambria"/>
      <w:b/>
      <w:bCs/>
      <w:color w:val="943634"/>
      <w:sz w:val="22"/>
      <w:szCs w:val="22"/>
    </w:rPr>
  </w:style>
  <w:style w:styleId="style3" w:type="paragraph">
    <w:name w:val="Заголовок 3"/>
    <w:basedOn w:val="style0"/>
    <w:next w:val="style3"/>
    <w:pPr>
      <w:pBdr>
        <w:top w:val="nil"/>
        <w:left w:color="C0504D" w:space="0" w:sz="48" w:val="single"/>
        <w:bottom w:color="C0504D" w:space="0" w:sz="4" w:val="single"/>
        <w:insideH w:color="C0504D" w:space="0" w:sz="4" w:val="single"/>
        <w:right w:val="nil"/>
        <w:insideV w:val="nil"/>
      </w:pBdr>
      <w:spacing w:after="100" w:before="200" w:line="100" w:lineRule="atLeast"/>
      <w:ind w:hanging="0" w:left="144" w:right="0"/>
      <w:contextualSpacing/>
    </w:pPr>
    <w:rPr>
      <w:rFonts w:ascii="Cambria" w:cs="" w:hAnsi="Cambria"/>
      <w:b/>
      <w:bCs/>
      <w:color w:val="943634"/>
      <w:sz w:val="22"/>
      <w:szCs w:val="22"/>
    </w:rPr>
  </w:style>
  <w:style w:styleId="style4" w:type="paragraph">
    <w:name w:val="Заголовок 4"/>
    <w:basedOn w:val="style0"/>
    <w:next w:val="style4"/>
    <w:pPr>
      <w:pBdr>
        <w:top w:val="nil"/>
        <w:left w:color="C0504D" w:space="0" w:sz="4" w:val="single"/>
        <w:bottom w:color="C0504D" w:space="0" w:sz="4" w:val="single"/>
        <w:insideH w:color="C0504D" w:space="0" w:sz="4" w:val="single"/>
        <w:right w:val="nil"/>
        <w:insideV w:val="nil"/>
      </w:pBdr>
      <w:spacing w:after="100" w:before="200" w:line="100" w:lineRule="atLeast"/>
      <w:ind w:hanging="0" w:left="86" w:right="0"/>
      <w:contextualSpacing/>
    </w:pPr>
    <w:rPr>
      <w:rFonts w:ascii="Cambria" w:cs="" w:hAnsi="Cambria"/>
      <w:b/>
      <w:bCs/>
      <w:color w:val="943634"/>
      <w:sz w:val="22"/>
      <w:szCs w:val="22"/>
    </w:rPr>
  </w:style>
  <w:style w:styleId="style5" w:type="paragraph">
    <w:name w:val="Заголовок 5"/>
    <w:basedOn w:val="style0"/>
    <w:next w:val="style5"/>
    <w:pPr>
      <w:pBdr>
        <w:top w:val="nil"/>
        <w:left w:color="C0504D" w:space="0" w:sz="4" w:val="dotted"/>
        <w:bottom w:color="C0504D" w:space="0" w:sz="4" w:val="dotted"/>
        <w:insideH w:color="C0504D" w:space="0" w:sz="4" w:val="dotted"/>
        <w:right w:val="nil"/>
        <w:insideV w:val="nil"/>
      </w:pBdr>
      <w:spacing w:after="100" w:before="200" w:line="100" w:lineRule="atLeast"/>
      <w:ind w:hanging="0" w:left="86" w:right="0"/>
      <w:contextualSpacing/>
    </w:pPr>
    <w:rPr>
      <w:rFonts w:ascii="Cambria" w:cs="" w:hAnsi="Cambria"/>
      <w:b/>
      <w:bCs/>
      <w:color w:val="943634"/>
      <w:sz w:val="22"/>
      <w:szCs w:val="22"/>
    </w:rPr>
  </w:style>
  <w:style w:styleId="style6" w:type="paragraph">
    <w:name w:val="Заголовок 6"/>
    <w:basedOn w:val="style0"/>
    <w:next w:val="style6"/>
    <w:pPr>
      <w:pBdr>
        <w:top w:val="nil"/>
        <w:left w:val="nil"/>
        <w:bottom w:color="E5B8B7" w:space="0" w:sz="4" w:val="single"/>
        <w:insideH w:color="E5B8B7" w:space="0" w:sz="4" w:val="single"/>
        <w:right w:val="nil"/>
        <w:insideV w:val="nil"/>
      </w:pBdr>
      <w:spacing w:after="100" w:before="200" w:line="100" w:lineRule="atLeast"/>
      <w:contextualSpacing/>
    </w:pPr>
    <w:rPr>
      <w:rFonts w:ascii="Cambria" w:cs="" w:hAnsi="Cambria"/>
      <w:color w:val="943634"/>
      <w:sz w:val="22"/>
      <w:szCs w:val="22"/>
    </w:rPr>
  </w:style>
  <w:style w:styleId="style7" w:type="paragraph">
    <w:name w:val="Заголовок 7"/>
    <w:basedOn w:val="style0"/>
    <w:next w:val="style7"/>
    <w:pPr>
      <w:pBdr>
        <w:top w:val="nil"/>
        <w:left w:val="nil"/>
        <w:bottom w:color="D99594" w:space="0" w:sz="4" w:val="dotted"/>
        <w:insideH w:color="D99594" w:space="0" w:sz="4" w:val="dotted"/>
        <w:right w:val="nil"/>
        <w:insideV w:val="nil"/>
      </w:pBdr>
      <w:spacing w:after="100" w:before="200" w:line="100" w:lineRule="atLeast"/>
      <w:contextualSpacing/>
    </w:pPr>
    <w:rPr>
      <w:rFonts w:ascii="Cambria" w:cs="" w:hAnsi="Cambria"/>
      <w:color w:val="943634"/>
      <w:sz w:val="22"/>
      <w:szCs w:val="22"/>
    </w:rPr>
  </w:style>
  <w:style w:styleId="style8" w:type="paragraph">
    <w:name w:val="Заголовок 8"/>
    <w:basedOn w:val="style0"/>
    <w:next w:val="style8"/>
    <w:pPr>
      <w:spacing w:after="100" w:before="200" w:line="100" w:lineRule="atLeast"/>
      <w:contextualSpacing/>
    </w:pPr>
    <w:rPr>
      <w:rFonts w:ascii="Cambria" w:cs="" w:hAnsi="Cambria"/>
      <w:color w:val="C0504D"/>
      <w:sz w:val="22"/>
      <w:szCs w:val="22"/>
    </w:rPr>
  </w:style>
  <w:style w:styleId="style9" w:type="paragraph">
    <w:name w:val="Заголовок 9"/>
    <w:basedOn w:val="style0"/>
    <w:next w:val="style9"/>
    <w:pPr>
      <w:spacing w:after="100" w:before="200" w:line="100" w:lineRule="atLeast"/>
      <w:contextualSpacing/>
    </w:pPr>
    <w:rPr>
      <w:rFonts w:ascii="Cambria" w:cs="" w:hAnsi="Cambria"/>
      <w:color w:val="C0504D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i/>
      <w:iCs/>
      <w:color w:val="622423"/>
      <w:shd w:fill="F2DBDB" w:val="clear"/>
    </w:rPr>
  </w:style>
  <w:style w:styleId="style17" w:type="character">
    <w:name w:val="Заголовок 2 Знак"/>
    <w:basedOn w:val="style15"/>
    <w:next w:val="style17"/>
    <w:rPr>
      <w:rFonts w:ascii="Cambria" w:cs="" w:hAnsi="Cambria"/>
      <w:b/>
      <w:bCs/>
      <w:i/>
      <w:iCs/>
      <w:color w:val="943634"/>
    </w:rPr>
  </w:style>
  <w:style w:styleId="style18" w:type="character">
    <w:name w:val="Заголовок 3 Знак"/>
    <w:basedOn w:val="style15"/>
    <w:next w:val="style18"/>
    <w:rPr>
      <w:rFonts w:ascii="Cambria" w:cs="" w:hAnsi="Cambria"/>
      <w:b/>
      <w:bCs/>
      <w:i/>
      <w:iCs/>
      <w:color w:val="943634"/>
    </w:rPr>
  </w:style>
  <w:style w:styleId="style19" w:type="character">
    <w:name w:val="Заголовок 4 Знак"/>
    <w:basedOn w:val="style15"/>
    <w:next w:val="style19"/>
    <w:rPr>
      <w:rFonts w:ascii="Cambria" w:cs="" w:hAnsi="Cambria"/>
      <w:b/>
      <w:bCs/>
      <w:i/>
      <w:iCs/>
      <w:color w:val="943634"/>
    </w:rPr>
  </w:style>
  <w:style w:styleId="style20" w:type="character">
    <w:name w:val="Заголовок 5 Знак"/>
    <w:basedOn w:val="style15"/>
    <w:next w:val="style20"/>
    <w:rPr>
      <w:rFonts w:ascii="Cambria" w:cs="" w:hAnsi="Cambria"/>
      <w:b/>
      <w:bCs/>
      <w:i/>
      <w:iCs/>
      <w:color w:val="943634"/>
    </w:rPr>
  </w:style>
  <w:style w:styleId="style21" w:type="character">
    <w:name w:val="Заголовок 6 Знак"/>
    <w:basedOn w:val="style15"/>
    <w:next w:val="style21"/>
    <w:rPr>
      <w:rFonts w:ascii="Cambria" w:cs="" w:hAnsi="Cambria"/>
      <w:i/>
      <w:iCs/>
      <w:color w:val="943634"/>
    </w:rPr>
  </w:style>
  <w:style w:styleId="style22" w:type="character">
    <w:name w:val="Заголовок 7 Знак"/>
    <w:basedOn w:val="style15"/>
    <w:next w:val="style22"/>
    <w:rPr>
      <w:rFonts w:ascii="Cambria" w:cs="" w:hAnsi="Cambria"/>
      <w:i/>
      <w:iCs/>
      <w:color w:val="943634"/>
    </w:rPr>
  </w:style>
  <w:style w:styleId="style23" w:type="character">
    <w:name w:val="Заголовок 8 Знак"/>
    <w:basedOn w:val="style15"/>
    <w:next w:val="style23"/>
    <w:rPr>
      <w:rFonts w:ascii="Cambria" w:cs="" w:hAnsi="Cambria"/>
      <w:i/>
      <w:iCs/>
      <w:color w:val="C0504D"/>
    </w:rPr>
  </w:style>
  <w:style w:styleId="style24" w:type="character">
    <w:name w:val="Заголовок 9 Знак"/>
    <w:basedOn w:val="style15"/>
    <w:next w:val="style24"/>
    <w:rPr>
      <w:rFonts w:ascii="Cambria" w:cs="" w:hAnsi="Cambria"/>
      <w:i/>
      <w:iCs/>
      <w:color w:val="C0504D"/>
      <w:sz w:val="20"/>
      <w:szCs w:val="20"/>
    </w:rPr>
  </w:style>
  <w:style w:styleId="style25" w:type="character">
    <w:name w:val="Название Знак"/>
    <w:basedOn w:val="style15"/>
    <w:next w:val="style25"/>
    <w:rPr>
      <w:rFonts w:ascii="Cambria" w:cs="" w:hAnsi="Cambria"/>
      <w:i/>
      <w:iCs/>
      <w:color w:val="FFFFFF"/>
      <w:spacing w:val="10"/>
      <w:sz w:val="48"/>
      <w:szCs w:val="48"/>
      <w:shd w:fill="C0504D" w:val="clear"/>
    </w:rPr>
  </w:style>
  <w:style w:styleId="style26" w:type="character">
    <w:name w:val="Подзаголовок Знак"/>
    <w:basedOn w:val="style15"/>
    <w:next w:val="style26"/>
    <w:rPr>
      <w:rFonts w:ascii="Cambria" w:cs="" w:hAnsi="Cambria"/>
      <w:i/>
      <w:iCs/>
      <w:color w:val="622423"/>
      <w:sz w:val="24"/>
      <w:szCs w:val="24"/>
    </w:rPr>
  </w:style>
  <w:style w:styleId="style27" w:type="character">
    <w:name w:val="Выделение жирным"/>
    <w:next w:val="style27"/>
    <w:rPr>
      <w:b/>
      <w:bCs/>
      <w:spacing w:val="0"/>
    </w:rPr>
  </w:style>
  <w:style w:styleId="style28" w:type="character">
    <w:name w:val="Выделение"/>
    <w:next w:val="style28"/>
    <w:rPr>
      <w:rFonts w:ascii="Cambria" w:cs="" w:hAnsi="Cambria"/>
      <w:b/>
      <w:bCs/>
      <w:i/>
      <w:iCs/>
      <w:color w:val="C0504D"/>
      <w:shd w:fill="F2DBDB" w:val="clear"/>
    </w:rPr>
  </w:style>
  <w:style w:styleId="style29" w:type="character">
    <w:name w:val="Цитата 2 Знак"/>
    <w:basedOn w:val="style15"/>
    <w:next w:val="style29"/>
    <w:rPr>
      <w:color w:val="943634"/>
      <w:sz w:val="20"/>
      <w:szCs w:val="20"/>
    </w:rPr>
  </w:style>
  <w:style w:styleId="style30" w:type="character">
    <w:name w:val="Выделенная цитата Знак"/>
    <w:basedOn w:val="style15"/>
    <w:next w:val="style30"/>
    <w:rPr>
      <w:rFonts w:ascii="Cambria" w:cs="" w:hAnsi="Cambria"/>
      <w:b/>
      <w:bCs/>
      <w:i/>
      <w:iCs/>
      <w:color w:val="C0504D"/>
      <w:sz w:val="20"/>
      <w:szCs w:val="20"/>
    </w:rPr>
  </w:style>
  <w:style w:styleId="style31" w:type="character">
    <w:name w:val="Subtle Emphasis"/>
    <w:next w:val="style31"/>
    <w:rPr>
      <w:rFonts w:ascii="Cambria" w:cs="" w:hAnsi="Cambria"/>
      <w:i/>
      <w:iCs/>
      <w:color w:val="C0504D"/>
    </w:rPr>
  </w:style>
  <w:style w:styleId="style32" w:type="character">
    <w:name w:val="Intense Emphasis"/>
    <w:next w:val="style32"/>
    <w:rPr>
      <w:rFonts w:ascii="Cambria" w:cs="" w:hAnsi="Cambria"/>
      <w:b/>
      <w:bCs/>
      <w:i/>
      <w:iCs/>
      <w:strike w:val="false"/>
      <w:dstrike w:val="false"/>
      <w:color w:val="FFFFFF"/>
      <w:position w:val="0"/>
      <w:sz w:val="22"/>
      <w:shd w:fill="C0504D" w:val="clear"/>
      <w:vertAlign w:val="baseline"/>
    </w:rPr>
  </w:style>
  <w:style w:styleId="style33" w:type="character">
    <w:name w:val="Subtle Reference"/>
    <w:next w:val="style33"/>
    <w:rPr>
      <w:i/>
      <w:iCs/>
      <w:smallCaps/>
      <w:color w:val="C0504D"/>
      <w:u w:val="none"/>
    </w:rPr>
  </w:style>
  <w:style w:styleId="style34" w:type="character">
    <w:name w:val="Intense Reference"/>
    <w:next w:val="style34"/>
    <w:rPr>
      <w:b/>
      <w:bCs/>
      <w:i/>
      <w:iCs/>
      <w:smallCaps/>
      <w:color w:val="C0504D"/>
      <w:u w:val="none"/>
    </w:rPr>
  </w:style>
  <w:style w:styleId="style35" w:type="character">
    <w:name w:val="Book Title"/>
    <w:next w:val="style35"/>
    <w:rPr>
      <w:rFonts w:ascii="Cambria" w:cs="" w:hAnsi="Cambria"/>
      <w:b/>
      <w:bCs/>
      <w:i/>
      <w:iCs/>
      <w:smallCaps/>
      <w:color w:val="943634"/>
      <w:u w:val="single"/>
    </w:rPr>
  </w:style>
  <w:style w:styleId="style36" w:type="character">
    <w:name w:val="Текст выноски Знак"/>
    <w:basedOn w:val="style15"/>
    <w:next w:val="style36"/>
    <w:rPr>
      <w:rFonts w:ascii="Segoe UI" w:cs="Segoe UI" w:hAnsi="Segoe UI"/>
      <w:i/>
      <w:iCs/>
      <w:sz w:val="18"/>
      <w:szCs w:val="18"/>
    </w:rPr>
  </w:style>
  <w:style w:styleId="style37" w:type="paragraph">
    <w:name w:val="Заголовок"/>
    <w:basedOn w:val="style0"/>
    <w:next w:val="style3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8" w:type="paragraph">
    <w:name w:val="Основной текст"/>
    <w:basedOn w:val="style0"/>
    <w:next w:val="style38"/>
    <w:pPr>
      <w:spacing w:after="120" w:before="0"/>
      <w:contextualSpacing w:val="false"/>
    </w:pPr>
    <w:rPr/>
  </w:style>
  <w:style w:styleId="style39" w:type="paragraph">
    <w:name w:val="Список"/>
    <w:basedOn w:val="style38"/>
    <w:next w:val="style39"/>
    <w:pPr/>
    <w:rPr>
      <w:rFonts w:cs="Mangal"/>
    </w:rPr>
  </w:style>
  <w:style w:styleId="style40" w:type="paragraph">
    <w:name w:val="Название"/>
    <w:basedOn w:val="style0"/>
    <w:next w:val="style4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1" w:type="paragraph">
    <w:name w:val="Указатель"/>
    <w:basedOn w:val="style0"/>
    <w:next w:val="style41"/>
    <w:pPr>
      <w:suppressLineNumbers/>
    </w:pPr>
    <w:rPr>
      <w:rFonts w:cs="Mangal"/>
    </w:rPr>
  </w:style>
  <w:style w:styleId="style42" w:type="paragraph">
    <w:name w:val="caption"/>
    <w:basedOn w:val="style0"/>
    <w:next w:val="style42"/>
    <w:pPr/>
    <w:rPr>
      <w:b/>
      <w:bCs/>
      <w:color w:val="943634"/>
      <w:sz w:val="18"/>
      <w:szCs w:val="18"/>
    </w:rPr>
  </w:style>
  <w:style w:styleId="style43" w:type="paragraph">
    <w:name w:val="Заглавие"/>
    <w:basedOn w:val="style0"/>
    <w:next w:val="style43"/>
    <w:pPr>
      <w:pBdr>
        <w:top w:color="C0504D" w:space="0" w:sz="48" w:val="single"/>
        <w:left w:val="nil"/>
        <w:bottom w:color="C0504D" w:space="0" w:sz="48" w:val="single"/>
        <w:insideH w:color="C0504D" w:space="0" w:sz="48" w:val="single"/>
        <w:right w:val="nil"/>
        <w:insideV w:val="nil"/>
      </w:pBdr>
      <w:shd w:fill="C0504D" w:val="clear"/>
      <w:spacing w:after="0" w:before="0" w:line="100" w:lineRule="atLeast"/>
      <w:contextualSpacing w:val="false"/>
      <w:jc w:val="center"/>
    </w:pPr>
    <w:rPr>
      <w:rFonts w:ascii="Cambria" w:cs="" w:hAnsi="Cambria"/>
      <w:color w:val="FFFFFF"/>
      <w:spacing w:val="10"/>
      <w:sz w:val="48"/>
      <w:szCs w:val="48"/>
    </w:rPr>
  </w:style>
  <w:style w:styleId="style44" w:type="paragraph">
    <w:name w:val="Подзаголовок"/>
    <w:basedOn w:val="style0"/>
    <w:next w:val="style44"/>
    <w:pPr>
      <w:pBdr>
        <w:top w:val="nil"/>
        <w:left w:val="nil"/>
        <w:bottom w:color="C0504D" w:space="0" w:sz="8" w:val="dotted"/>
        <w:insideH w:color="C0504D" w:space="0" w:sz="8" w:val="dotted"/>
        <w:right w:val="nil"/>
        <w:insideV w:val="nil"/>
      </w:pBdr>
      <w:spacing w:after="900" w:before="200" w:line="100" w:lineRule="atLeast"/>
      <w:contextualSpacing w:val="false"/>
      <w:jc w:val="center"/>
    </w:pPr>
    <w:rPr>
      <w:rFonts w:ascii="Cambria" w:cs="" w:hAnsi="Cambria"/>
      <w:color w:val="622423"/>
      <w:sz w:val="24"/>
      <w:szCs w:val="24"/>
    </w:rPr>
  </w:style>
  <w:style w:styleId="style45" w:type="paragraph">
    <w:name w:val="No Spacing"/>
    <w:basedOn w:val="style0"/>
    <w:next w:val="style45"/>
    <w:pPr>
      <w:spacing w:after="0" w:before="0" w:line="100" w:lineRule="atLeast"/>
      <w:contextualSpacing w:val="false"/>
    </w:pPr>
    <w:rPr/>
  </w:style>
  <w:style w:styleId="style46" w:type="paragraph">
    <w:name w:val="List Paragraph"/>
    <w:basedOn w:val="style0"/>
    <w:next w:val="style46"/>
    <w:pPr>
      <w:spacing w:after="200" w:before="0"/>
      <w:ind w:hanging="0" w:left="720" w:right="0"/>
      <w:contextualSpacing/>
    </w:pPr>
    <w:rPr/>
  </w:style>
  <w:style w:styleId="style47" w:type="paragraph">
    <w:name w:val="Quote"/>
    <w:basedOn w:val="style0"/>
    <w:next w:val="style47"/>
    <w:pPr/>
    <w:rPr>
      <w:i w:val="false"/>
      <w:iCs w:val="false"/>
      <w:color w:val="943634"/>
    </w:rPr>
  </w:style>
  <w:style w:styleId="style48" w:type="paragraph">
    <w:name w:val="Intense Quote"/>
    <w:basedOn w:val="style0"/>
    <w:next w:val="style48"/>
    <w:pPr>
      <w:pBdr>
        <w:top w:color="C0504D" w:space="0" w:sz="8" w:val="dotted"/>
        <w:left w:val="nil"/>
        <w:bottom w:color="C0504D" w:space="0" w:sz="8" w:val="dotted"/>
        <w:insideH w:color="C0504D" w:space="0" w:sz="8" w:val="dotted"/>
        <w:right w:val="nil"/>
        <w:insideV w:val="nil"/>
      </w:pBdr>
      <w:spacing w:line="300" w:lineRule="auto"/>
      <w:ind w:hanging="0" w:left="2160" w:right="2160"/>
      <w:jc w:val="center"/>
    </w:pPr>
    <w:rPr>
      <w:rFonts w:ascii="Cambria" w:cs="" w:hAnsi="Cambria"/>
      <w:b/>
      <w:bCs/>
      <w:color w:val="C0504D"/>
    </w:rPr>
  </w:style>
  <w:style w:styleId="style49" w:type="paragraph">
    <w:name w:val="Заголовок оглавления"/>
    <w:basedOn w:val="style1"/>
    <w:next w:val="style49"/>
    <w:pPr/>
    <w:rPr>
      <w:lang w:bidi="en-US"/>
    </w:rPr>
  </w:style>
  <w:style w:styleId="style50" w:type="paragraph">
    <w:name w:val="Balloon Text"/>
    <w:basedOn w:val="style0"/>
    <w:next w:val="style50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2017-04-06T06:16:00Z</dcterms:created>
  <dc:creator>User</dc:creator>
  <cp:lastModifiedBy>Пользователь</cp:lastModifiedBy>
  <cp:lastPrinted>2020-12-18T06:15:00Z</cp:lastPrinted>
  <dcterms:modified xsi:type="dcterms:W3CDTF">2020-12-18T06:19:00Z</dcterms:modified>
  <cp:revision>24</cp:revision>
</cp:coreProperties>
</file>