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0"/>
          <w:sz w:val="24"/>
        </w:rPr>
        <w:t>Российская Федерация</w:t>
      </w:r>
    </w:p>
    <w:p w14:paraId="02000000">
      <w:pPr>
        <w:ind/>
        <w:jc w:val="center"/>
        <w:rPr>
          <w:b w:val="1"/>
          <w:sz w:val="24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СОВЕТ НАРОДНЫХ ДЕПУТАТОВ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МУНИЦИПАЛЬНОГО ОБРАЗОВАНИЯ ПОСЕЛОК ЗОЛОТКОВО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(СЕЛЬСКОЕ ПОСЕЛЕНИЕ) ГУСЬ-ХРУСТАЛЬНОГО РАЙОНА ВЛАДИМИРСКОЙ ОБЛАСТИ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spacing w:line="480" w:lineRule="auto"/>
        <w:ind/>
        <w:jc w:val="center"/>
      </w:pPr>
      <w:r>
        <w:rPr>
          <w:b w:val="1"/>
          <w:spacing w:val="49"/>
          <w:sz w:val="32"/>
          <w:u w:val="none"/>
        </w:rPr>
        <w:t>РЕШЕНИЕ</w:t>
      </w:r>
    </w:p>
    <w:p w14:paraId="08000000">
      <w:pPr>
        <w:ind/>
        <w:jc w:val="center"/>
      </w:pPr>
    </w:p>
    <w:p w14:paraId="09000000">
      <w:pPr>
        <w:ind/>
        <w:jc w:val="center"/>
      </w:pPr>
      <w:r>
        <w:rPr>
          <w:sz w:val="28"/>
        </w:rPr>
        <w:t>28.02.</w:t>
      </w:r>
      <w:r>
        <w:rPr>
          <w:sz w:val="28"/>
        </w:rPr>
        <w:t xml:space="preserve">2023                                                                                                   № </w:t>
      </w:r>
      <w:r>
        <w:rPr>
          <w:sz w:val="28"/>
        </w:rPr>
        <w:t>101</w:t>
      </w:r>
    </w:p>
    <w:p w14:paraId="0A000000">
      <w:pPr>
        <w:ind/>
        <w:jc w:val="center"/>
      </w:pPr>
    </w:p>
    <w:tbl>
      <w:tblPr>
        <w:tblStyle w:val="Style_1"/>
        <w:tblInd w:type="dxa" w:w="19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85"/>
      </w:tblGrid>
      <w:tr>
        <w:tc>
          <w:tcPr>
            <w:tcW w:type="dxa" w:w="508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widowControl w:val="1"/>
              <w:ind w:firstLine="0" w:left="-170" w:right="-170"/>
              <w:jc w:val="both"/>
              <w:rPr>
                <w:b w:val="1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О </w:t>
            </w:r>
            <w:r>
              <w:rPr>
                <w:b w:val="1"/>
                <w:color w:val="000000"/>
                <w:sz w:val="28"/>
              </w:rPr>
              <w:t>внесении изменений в решение Совета народных депутатов МО п. Золотково от  31.01.2023 № 95а «О</w:t>
            </w:r>
            <w:r>
              <w:rPr>
                <w:b w:val="1"/>
                <w:color w:val="000000"/>
                <w:sz w:val="28"/>
              </w:rPr>
              <w:t>б утверждении Программы приватизации муниципального имущества муниципального образования поселок Золотково (сельское поселение) Гусь-Хрустального района на 2023 год»</w:t>
            </w:r>
          </w:p>
          <w:p w14:paraId="0C000000">
            <w:pPr>
              <w:ind w:firstLine="180" w:left="-180" w:right="0"/>
              <w:rPr>
                <w:b w:val="1"/>
                <w:sz w:val="28"/>
              </w:rPr>
            </w:pPr>
          </w:p>
        </w:tc>
      </w:tr>
    </w:tbl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</w:p>
    <w:p w14:paraId="0E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</w:t>
      </w:r>
      <w:r>
        <w:rPr>
          <w:color w:val="000000"/>
          <w:sz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 Правительства РФ от 26.12.2005 N 806 (ред. от 03.11.2021)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имущества", решением Совета народных депутатов муниципального образования поселок Золотково (сельское поселение) Гусь-Хрустального района от </w:t>
      </w:r>
      <w:r>
        <w:rPr>
          <w:color w:val="000000"/>
          <w:sz w:val="28"/>
          <w:highlight w:val="white"/>
        </w:rPr>
        <w:t>30.11.2022 № 90а «</w:t>
      </w:r>
      <w:r>
        <w:rPr>
          <w:color w:val="000000"/>
          <w:sz w:val="28"/>
        </w:rPr>
        <w:t xml:space="preserve">Об утверждении Порядка планирования  приватизации муниципального имущества муниципального образования поселок Золотково (сельское поселение) Гусь-Хрустального района Владимирской области»,  на основании Устава муниципального образования поселок Золотково (сельское поселение) Гусь-Хрустального района, Совет народных депутатов муниципального образования поселок Золотково (сельское поселение) Гусь-Хрустального района </w:t>
      </w:r>
      <w:r>
        <w:rPr>
          <w:b w:val="1"/>
          <w:color w:val="000000"/>
          <w:sz w:val="28"/>
        </w:rPr>
        <w:t>РЕШИЛ</w:t>
      </w:r>
      <w:r>
        <w:rPr>
          <w:color w:val="000000"/>
          <w:sz w:val="28"/>
        </w:rPr>
        <w:t>:</w:t>
      </w:r>
    </w:p>
    <w:p w14:paraId="0F000000">
      <w:pPr>
        <w:numPr>
          <w:ilvl w:val="0"/>
          <w:numId w:val="1"/>
        </w:numPr>
        <w:tabs>
          <w:tab w:leader="none" w:pos="0" w:val="left"/>
        </w:tabs>
        <w:ind w:hanging="432" w:left="0" w:right="0"/>
        <w:jc w:val="both"/>
        <w:rPr>
          <w:b w:val="0"/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1. </w:t>
      </w:r>
      <w:r>
        <w:rPr>
          <w:color w:val="000000"/>
          <w:sz w:val="28"/>
        </w:rPr>
        <w:t xml:space="preserve">Внести изменения в </w:t>
      </w:r>
      <w:r>
        <w:rPr>
          <w:b w:val="0"/>
          <w:color w:val="000000"/>
          <w:sz w:val="28"/>
        </w:rPr>
        <w:t>решение Совета народных депутатов МО п. Золотково от 31.01.2023 № 95а «Об утверждении Программы приватизации муниципального имущества муниципального образования поселок Золотково (сельское поселение) Гусь-Хрустального района на 2023 год» следующие изменения:</w:t>
      </w:r>
    </w:p>
    <w:p w14:paraId="10000000">
      <w:pPr>
        <w:numPr>
          <w:ilvl w:val="0"/>
          <w:numId w:val="1"/>
        </w:numPr>
        <w:tabs>
          <w:tab w:leader="none" w:pos="0" w:val="left"/>
        </w:tabs>
        <w:ind w:hanging="432" w:left="0" w:right="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       </w:t>
      </w:r>
      <w:r>
        <w:rPr>
          <w:b w:val="0"/>
          <w:color w:val="000000"/>
          <w:sz w:val="28"/>
        </w:rPr>
        <w:t>- пункт 2.2. Программы изложить в новой редакции:</w:t>
      </w:r>
    </w:p>
    <w:p w14:paraId="11000000">
      <w:pPr>
        <w:ind w:firstLine="680" w:left="0" w:right="-2"/>
        <w:jc w:val="both"/>
      </w:pPr>
      <w:r>
        <w:rPr>
          <w:b w:val="0"/>
          <w:color w:val="000000"/>
          <w:sz w:val="28"/>
        </w:rPr>
        <w:t>«2.2. В 2023 году предполагается поступление средств от приватизации муниципального имущества в бюджет муниципального образования поселок Золотково (сельское поселение) Гусь-Хрустального района в сумме</w:t>
      </w:r>
      <w:r>
        <w:rPr>
          <w:b w:val="0"/>
          <w:color w:val="000000"/>
          <w:sz w:val="28"/>
          <w:highlight w:val="white"/>
        </w:rPr>
        <w:t xml:space="preserve"> 785,0</w:t>
      </w:r>
      <w:r>
        <w:rPr>
          <w:b w:val="0"/>
          <w:color w:val="000000"/>
          <w:sz w:val="28"/>
        </w:rPr>
        <w:t xml:space="preserve"> тыс. рублей».</w:t>
      </w:r>
    </w:p>
    <w:p w14:paraId="12000000">
      <w:pPr>
        <w:numPr>
          <w:ilvl w:val="0"/>
          <w:numId w:val="1"/>
        </w:numPr>
        <w:tabs>
          <w:tab w:leader="none" w:pos="0" w:val="left"/>
        </w:tabs>
        <w:ind w:firstLine="0" w:left="0" w:right="0"/>
        <w:jc w:val="both"/>
      </w:pPr>
    </w:p>
    <w:p w14:paraId="13000000">
      <w:pPr>
        <w:numPr>
          <w:ilvl w:val="0"/>
          <w:numId w:val="1"/>
        </w:numPr>
        <w:tabs>
          <w:tab w:leader="none" w:pos="0" w:val="left"/>
        </w:tabs>
        <w:ind w:firstLine="0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2.  Контроль за исполнением настоящего решения возложить на комиссию по бюджетной, налоговой, социальной  политике, собственности и земельным отношениям.</w:t>
      </w:r>
    </w:p>
    <w:p w14:paraId="14000000">
      <w:pPr>
        <w:tabs>
          <w:tab w:leader="none" w:pos="0" w:val="left"/>
          <w:tab w:leader="none" w:pos="567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3. Настоящее решение вступает в силу после его официального опубликования и подлежит  размещению на официальном сайте администрации муниципального образования </w:t>
      </w:r>
      <w:r>
        <w:rPr>
          <w:color w:val="000000"/>
          <w:sz w:val="28"/>
        </w:rPr>
        <w:t>поселок Золотково</w:t>
      </w:r>
      <w:r>
        <w:rPr>
          <w:color w:val="000000"/>
          <w:sz w:val="28"/>
        </w:rPr>
        <w:t xml:space="preserve"> (сельское поселение).</w:t>
      </w:r>
    </w:p>
    <w:p w14:paraId="15000000">
      <w:pPr>
        <w:tabs>
          <w:tab w:leader="none" w:pos="0" w:val="left"/>
        </w:tabs>
        <w:ind/>
        <w:jc w:val="both"/>
        <w:rPr>
          <w:color w:val="000000"/>
          <w:sz w:val="28"/>
        </w:rPr>
      </w:pPr>
    </w:p>
    <w:p w14:paraId="16000000">
      <w:pPr>
        <w:tabs>
          <w:tab w:leader="none" w:pos="0" w:val="left"/>
        </w:tabs>
        <w:ind/>
        <w:jc w:val="both"/>
        <w:rPr>
          <w:color w:val="000000"/>
          <w:sz w:val="28"/>
        </w:rPr>
      </w:pPr>
    </w:p>
    <w:p w14:paraId="17000000">
      <w:pPr>
        <w:tabs>
          <w:tab w:leader="none" w:pos="0" w:val="left"/>
        </w:tabs>
        <w:ind/>
        <w:jc w:val="both"/>
        <w:rPr>
          <w:color w:val="000000"/>
          <w:sz w:val="28"/>
        </w:rPr>
      </w:pPr>
    </w:p>
    <w:p w14:paraId="18000000">
      <w:pPr>
        <w:rPr>
          <w:color w:val="000000"/>
        </w:rPr>
      </w:pP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>Глава муниципального образования                                               С.В.Хватов</w:t>
      </w:r>
    </w:p>
    <w:p w14:paraId="19000000">
      <w:pPr>
        <w:pageBreakBefore w:val="1"/>
        <w:ind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</w:p>
    <w:sectPr>
      <w:pgSz w:h="16838" w:orient="portrait" w:w="11906"/>
      <w:pgMar w:bottom="907" w:footer="708" w:header="708" w:left="1701" w:right="567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58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WW8Num1z5"/>
    <w:link w:val="Style_5_ch"/>
  </w:style>
  <w:style w:styleId="Style_5_ch" w:type="character">
    <w:name w:val="WW8Num1z5"/>
    <w:link w:val="Style_5"/>
  </w:style>
  <w:style w:styleId="Style_6" w:type="paragraph">
    <w:name w:val="Absatz-Standardschriftart"/>
    <w:link w:val="Style_6_ch"/>
  </w:style>
  <w:style w:styleId="Style_6_ch" w:type="character">
    <w:name w:val="Absatz-Standardschriftart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Текст выноски"/>
    <w:basedOn w:val="Style_2"/>
    <w:link w:val="Style_9_ch"/>
    <w:rPr>
      <w:rFonts w:ascii="Tahoma" w:hAnsi="Tahoma"/>
      <w:sz w:val="16"/>
    </w:rPr>
  </w:style>
  <w:style w:styleId="Style_9_ch" w:type="character">
    <w:name w:val="Текст выноски"/>
    <w:basedOn w:val="Style_2_ch"/>
    <w:link w:val="Style_9"/>
    <w:rPr>
      <w:rFonts w:ascii="Tahoma" w:hAnsi="Tahoma"/>
      <w:sz w:val="16"/>
    </w:rPr>
  </w:style>
  <w:style w:styleId="Style_10" w:type="paragraph">
    <w:name w:val="RTF_Num 2 1"/>
    <w:link w:val="Style_10_ch"/>
    <w:rPr>
      <w:rFonts w:ascii="Symbol" w:hAnsi="Symbol"/>
    </w:rPr>
  </w:style>
  <w:style w:styleId="Style_10_ch" w:type="character">
    <w:name w:val="RTF_Num 2 1"/>
    <w:link w:val="Style_10"/>
    <w:rPr>
      <w:rFonts w:ascii="Symbol" w:hAnsi="Symbol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WW8Num2z1"/>
    <w:link w:val="Style_12_ch"/>
    <w:rPr>
      <w:sz w:val="24"/>
    </w:rPr>
  </w:style>
  <w:style w:styleId="Style_12_ch" w:type="character">
    <w:name w:val="WW8Num2z1"/>
    <w:link w:val="Style_12"/>
    <w:rPr>
      <w:sz w:val="24"/>
    </w:rPr>
  </w:style>
  <w:style w:styleId="Style_13" w:type="paragraph">
    <w:name w:val="ConsPlusTitle"/>
    <w:link w:val="Style_13_ch"/>
    <w:pPr>
      <w:widowControl w:val="0"/>
      <w:ind/>
    </w:pPr>
    <w:rPr>
      <w:rFonts w:ascii="Liberation Serif" w:hAnsi="Liberation Serif"/>
      <w:b w:val="1"/>
      <w:color w:val="000000"/>
      <w:sz w:val="24"/>
    </w:rPr>
  </w:style>
  <w:style w:styleId="Style_13_ch" w:type="character">
    <w:name w:val="ConsPlusTitle"/>
    <w:link w:val="Style_13"/>
    <w:rPr>
      <w:rFonts w:ascii="Liberation Serif" w:hAnsi="Liberation Serif"/>
      <w:b w:val="1"/>
      <w:color w:val="000000"/>
      <w:sz w:val="24"/>
    </w:rPr>
  </w:style>
  <w:style w:styleId="Style_14" w:type="paragraph">
    <w:name w:val="WW8Num1z3"/>
    <w:link w:val="Style_14_ch"/>
  </w:style>
  <w:style w:styleId="Style_14_ch" w:type="character">
    <w:name w:val="WW8Num1z3"/>
    <w:link w:val="Style_14"/>
  </w:style>
  <w:style w:styleId="Style_15" w:type="paragraph">
    <w:name w:val="header"/>
    <w:basedOn w:val="Style_2"/>
    <w:link w:val="Style_15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5_ch" w:type="character">
    <w:name w:val="header"/>
    <w:basedOn w:val="Style_2_ch"/>
    <w:link w:val="Style_15"/>
    <w:rPr>
      <w:sz w:val="28"/>
    </w:rPr>
  </w:style>
  <w:style w:styleId="Style_16" w:type="paragraph">
    <w:name w:val="caption"/>
    <w:basedOn w:val="Style_2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2_ch"/>
    <w:link w:val="Style_16"/>
    <w:rPr>
      <w:i w:val="1"/>
      <w:sz w:val="24"/>
    </w:rPr>
  </w:style>
  <w:style w:styleId="Style_17" w:type="paragraph">
    <w:name w:val="WW8Num1z2"/>
    <w:link w:val="Style_17_ch"/>
  </w:style>
  <w:style w:styleId="Style_17_ch" w:type="character">
    <w:name w:val="WW8Num1z2"/>
    <w:link w:val="Style_17"/>
  </w:style>
  <w:style w:styleId="Style_18" w:type="paragraph">
    <w:name w:val="WW8Num2z0"/>
    <w:link w:val="Style_18_ch"/>
    <w:rPr>
      <w:i w:val="1"/>
    </w:rPr>
  </w:style>
  <w:style w:styleId="Style_18_ch" w:type="character">
    <w:name w:val="WW8Num2z0"/>
    <w:link w:val="Style_18"/>
    <w:rPr>
      <w:i w:val="1"/>
    </w:rPr>
  </w:style>
  <w:style w:styleId="Style_19" w:type="paragraph">
    <w:name w:val="WW8Num1z4"/>
    <w:link w:val="Style_19_ch"/>
  </w:style>
  <w:style w:styleId="Style_19_ch" w:type="character">
    <w:name w:val="WW8Num1z4"/>
    <w:link w:val="Style_19"/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WW-Absatz-Standardschriftart"/>
    <w:link w:val="Style_21_ch"/>
  </w:style>
  <w:style w:styleId="Style_21_ch" w:type="character">
    <w:name w:val="WW-Absatz-Standardschriftart"/>
    <w:link w:val="Style_21"/>
  </w:style>
  <w:style w:styleId="Style_22" w:type="paragraph">
    <w:name w:val="Body Text"/>
    <w:basedOn w:val="Style_2"/>
    <w:link w:val="Style_22_ch"/>
    <w:pPr>
      <w:spacing w:after="120" w:before="0"/>
      <w:ind/>
    </w:pPr>
  </w:style>
  <w:style w:styleId="Style_22_ch" w:type="character">
    <w:name w:val="Body Text"/>
    <w:basedOn w:val="Style_2_ch"/>
    <w:link w:val="Style_22"/>
  </w:style>
  <w:style w:styleId="Style_23" w:type="paragraph">
    <w:name w:val="Указатель1"/>
    <w:basedOn w:val="Style_2"/>
    <w:link w:val="Style_23_ch"/>
    <w:rPr>
      <w:rFonts w:ascii="Arial" w:hAnsi="Arial"/>
    </w:rPr>
  </w:style>
  <w:style w:styleId="Style_23_ch" w:type="character">
    <w:name w:val="Указатель1"/>
    <w:basedOn w:val="Style_2_ch"/>
    <w:link w:val="Style_23"/>
    <w:rPr>
      <w:rFonts w:ascii="Arial" w:hAnsi="Arial"/>
    </w:rPr>
  </w:style>
  <w:style w:styleId="Style_24" w:type="paragraph">
    <w:name w:val="toc 3"/>
    <w:next w:val="Style_2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Body Text Indent"/>
    <w:basedOn w:val="Style_2"/>
    <w:link w:val="Style_25_ch"/>
    <w:pPr>
      <w:ind w:firstLine="708" w:left="0" w:right="0"/>
    </w:pPr>
    <w:rPr>
      <w:color w:val="333399"/>
      <w:sz w:val="20"/>
    </w:rPr>
  </w:style>
  <w:style w:styleId="Style_25_ch" w:type="character">
    <w:name w:val="Body Text Indent"/>
    <w:basedOn w:val="Style_2_ch"/>
    <w:link w:val="Style_25"/>
    <w:rPr>
      <w:color w:val="333399"/>
      <w:sz w:val="20"/>
    </w:rPr>
  </w:style>
  <w:style w:styleId="Style_26" w:type="paragraph">
    <w:name w:val="Основной текст с отступом 21"/>
    <w:basedOn w:val="Style_2"/>
    <w:link w:val="Style_26_ch"/>
    <w:pPr>
      <w:ind w:firstLine="0" w:left="720" w:right="0"/>
      <w:jc w:val="both"/>
    </w:pPr>
  </w:style>
  <w:style w:styleId="Style_26_ch" w:type="character">
    <w:name w:val="Основной текст с отступом 21"/>
    <w:basedOn w:val="Style_2_ch"/>
    <w:link w:val="Style_26"/>
  </w:style>
  <w:style w:styleId="Style_27" w:type="paragraph">
    <w:name w:val="WW8Num1z8"/>
    <w:link w:val="Style_27_ch"/>
  </w:style>
  <w:style w:styleId="Style_27_ch" w:type="character">
    <w:name w:val="WW8Num1z8"/>
    <w:link w:val="Style_27"/>
  </w:style>
  <w:style w:styleId="Style_28" w:type="paragraph">
    <w:name w:val="WW8Num1z7"/>
    <w:link w:val="Style_28_ch"/>
  </w:style>
  <w:style w:styleId="Style_28_ch" w:type="character">
    <w:name w:val="WW8Num1z7"/>
    <w:link w:val="Style_28"/>
  </w:style>
  <w:style w:styleId="Style_29" w:type="paragraph">
    <w:name w:val="heading 5"/>
    <w:next w:val="Style_2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WW-Absatz-Standardschriftart1"/>
    <w:link w:val="Style_30_ch"/>
  </w:style>
  <w:style w:styleId="Style_30_ch" w:type="character">
    <w:name w:val="WW-Absatz-Standardschriftart1"/>
    <w:link w:val="Style_30"/>
  </w:style>
  <w:style w:styleId="Style_31" w:type="paragraph">
    <w:name w:val="Основной шрифт абзаца"/>
    <w:link w:val="Style_31_ch"/>
  </w:style>
  <w:style w:styleId="Style_31_ch" w:type="character">
    <w:name w:val="Основной шрифт абзаца"/>
    <w:link w:val="Style_31"/>
  </w:style>
  <w:style w:styleId="Style_32" w:type="paragraph">
    <w:name w:val="heading 1"/>
    <w:basedOn w:val="Style_2"/>
    <w:next w:val="Style_2"/>
    <w:link w:val="Style_32_ch"/>
    <w:uiPriority w:val="9"/>
    <w:qFormat/>
    <w:pPr>
      <w:keepNext w:val="1"/>
      <w:numPr>
        <w:ilvl w:val="0"/>
        <w:numId w:val="1"/>
      </w:numPr>
      <w:ind w:firstLine="540" w:left="0" w:right="0"/>
      <w:jc w:val="both"/>
      <w:outlineLvl w:val="0"/>
    </w:pPr>
  </w:style>
  <w:style w:styleId="Style_32_ch" w:type="character">
    <w:name w:val="heading 1"/>
    <w:basedOn w:val="Style_2_ch"/>
    <w:link w:val="Style_32"/>
  </w:style>
  <w:style w:styleId="Style_33" w:type="paragraph">
    <w:name w:val="Заголовок таблицы"/>
    <w:basedOn w:val="Style_34"/>
    <w:link w:val="Style_33_ch"/>
    <w:pPr>
      <w:ind/>
      <w:jc w:val="center"/>
    </w:pPr>
    <w:rPr>
      <w:b w:val="1"/>
    </w:rPr>
  </w:style>
  <w:style w:styleId="Style_33_ch" w:type="character">
    <w:name w:val="Заголовок таблицы"/>
    <w:basedOn w:val="Style_34_ch"/>
    <w:link w:val="Style_33"/>
    <w:rPr>
      <w:b w:val="1"/>
    </w:rPr>
  </w:style>
  <w:style w:styleId="Style_35" w:type="paragraph">
    <w:name w:val="List"/>
    <w:basedOn w:val="Style_22"/>
    <w:link w:val="Style_35_ch"/>
    <w:rPr>
      <w:rFonts w:ascii="Arial" w:hAnsi="Arial"/>
    </w:rPr>
  </w:style>
  <w:style w:styleId="Style_35_ch" w:type="character">
    <w:name w:val="List"/>
    <w:basedOn w:val="Style_22_ch"/>
    <w:link w:val="Style_35"/>
    <w:rPr>
      <w:rFonts w:ascii="Arial" w:hAnsi="Arial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Название1"/>
    <w:basedOn w:val="Style_2"/>
    <w:link w:val="Style_37_ch"/>
    <w:pPr>
      <w:spacing w:after="120" w:before="120"/>
      <w:ind/>
    </w:pPr>
    <w:rPr>
      <w:rFonts w:ascii="Arial" w:hAnsi="Arial"/>
      <w:i w:val="1"/>
      <w:sz w:val="20"/>
    </w:rPr>
  </w:style>
  <w:style w:styleId="Style_37_ch" w:type="character">
    <w:name w:val="Название1"/>
    <w:basedOn w:val="Style_2_ch"/>
    <w:link w:val="Style_37"/>
    <w:rPr>
      <w:rFonts w:ascii="Arial" w:hAnsi="Arial"/>
      <w:i w:val="1"/>
      <w:sz w:val="20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ConsTitle"/>
    <w:link w:val="Style_40_ch"/>
    <w:pPr>
      <w:widowControl w:val="0"/>
      <w:ind w:firstLine="0" w:left="0" w:right="19772"/>
    </w:pPr>
    <w:rPr>
      <w:rFonts w:ascii="Arial" w:hAnsi="Arial"/>
      <w:b w:val="1"/>
      <w:color w:val="000000"/>
      <w:sz w:val="16"/>
    </w:rPr>
  </w:style>
  <w:style w:styleId="Style_40_ch" w:type="character">
    <w:name w:val="ConsTitle"/>
    <w:link w:val="Style_40"/>
    <w:rPr>
      <w:rFonts w:ascii="Arial" w:hAnsi="Arial"/>
      <w:b w:val="1"/>
      <w:color w:val="000000"/>
      <w:sz w:val="16"/>
    </w:rPr>
  </w:style>
  <w:style w:styleId="Style_41" w:type="paragraph">
    <w:name w:val="toc 1"/>
    <w:next w:val="Style_2"/>
    <w:link w:val="Style_4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42" w:type="paragraph">
    <w:name w:val="Указатель"/>
    <w:basedOn w:val="Style_2"/>
    <w:link w:val="Style_42_ch"/>
  </w:style>
  <w:style w:styleId="Style_42_ch" w:type="character">
    <w:name w:val="Указатель"/>
    <w:basedOn w:val="Style_2_ch"/>
    <w:link w:val="Style_42"/>
  </w:style>
  <w:style w:styleId="Style_43" w:type="paragraph">
    <w:name w:val="Header and Footer"/>
    <w:link w:val="Style_43_ch"/>
    <w:pPr>
      <w:spacing w:line="240" w:lineRule="auto"/>
      <w:ind/>
      <w:jc w:val="both"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toc 9"/>
    <w:next w:val="Style_2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WW8Num1z1"/>
    <w:link w:val="Style_45_ch"/>
  </w:style>
  <w:style w:styleId="Style_45_ch" w:type="character">
    <w:name w:val="WW8Num1z1"/>
    <w:link w:val="Style_45"/>
  </w:style>
  <w:style w:styleId="Style_46" w:type="paragraph">
    <w:name w:val="toc 8"/>
    <w:next w:val="Style_2"/>
    <w:link w:val="Style_4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WW8Num3z0"/>
    <w:link w:val="Style_47_ch"/>
    <w:rPr>
      <w:i w:val="1"/>
    </w:rPr>
  </w:style>
  <w:style w:styleId="Style_47_ch" w:type="character">
    <w:name w:val="WW8Num3z0"/>
    <w:link w:val="Style_47"/>
    <w:rPr>
      <w:i w:val="1"/>
    </w:rPr>
  </w:style>
  <w:style w:styleId="Style_34" w:type="paragraph">
    <w:name w:val="Содержимое таблицы"/>
    <w:basedOn w:val="Style_2"/>
    <w:link w:val="Style_34_ch"/>
  </w:style>
  <w:style w:styleId="Style_34_ch" w:type="character">
    <w:name w:val="Содержимое таблицы"/>
    <w:basedOn w:val="Style_2_ch"/>
    <w:link w:val="Style_34"/>
  </w:style>
  <w:style w:styleId="Style_48" w:type="paragraph">
    <w:name w:val="Абзац списка"/>
    <w:basedOn w:val="Style_2"/>
    <w:link w:val="Style_48_ch"/>
    <w:pPr>
      <w:ind w:firstLine="0" w:left="708" w:right="0"/>
    </w:pPr>
  </w:style>
  <w:style w:styleId="Style_48_ch" w:type="character">
    <w:name w:val="Абзац списка"/>
    <w:basedOn w:val="Style_2_ch"/>
    <w:link w:val="Style_48"/>
  </w:style>
  <w:style w:styleId="Style_49" w:type="paragraph">
    <w:name w:val="toc 5"/>
    <w:next w:val="Style_2"/>
    <w:link w:val="Style_4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Заголовок"/>
    <w:basedOn w:val="Style_2"/>
    <w:next w:val="Style_22"/>
    <w:link w:val="Style_50_ch"/>
    <w:pPr>
      <w:keepNext w:val="1"/>
      <w:spacing w:after="120" w:before="240"/>
      <w:ind/>
    </w:pPr>
    <w:rPr>
      <w:rFonts w:ascii="Arial" w:hAnsi="Arial"/>
      <w:sz w:val="28"/>
    </w:rPr>
  </w:style>
  <w:style w:styleId="Style_50_ch" w:type="character">
    <w:name w:val="Заголовок"/>
    <w:basedOn w:val="Style_2_ch"/>
    <w:link w:val="Style_50"/>
    <w:rPr>
      <w:rFonts w:ascii="Arial" w:hAnsi="Arial"/>
      <w:sz w:val="28"/>
    </w:rPr>
  </w:style>
  <w:style w:styleId="Style_51" w:type="paragraph">
    <w:name w:val="WW8Num1z0"/>
    <w:link w:val="Style_51_ch"/>
  </w:style>
  <w:style w:styleId="Style_51_ch" w:type="character">
    <w:name w:val="WW8Num1z0"/>
    <w:link w:val="Style_51"/>
  </w:style>
  <w:style w:styleId="Style_52" w:type="paragraph">
    <w:name w:val="Колонтитул"/>
    <w:basedOn w:val="Style_2"/>
    <w:link w:val="Style_52_ch"/>
    <w:pPr>
      <w:tabs>
        <w:tab w:leader="none" w:pos="4819" w:val="center"/>
        <w:tab w:leader="none" w:pos="9638" w:val="right"/>
      </w:tabs>
      <w:ind/>
    </w:pPr>
  </w:style>
  <w:style w:styleId="Style_52_ch" w:type="character">
    <w:name w:val="Колонтитул"/>
    <w:basedOn w:val="Style_2_ch"/>
    <w:link w:val="Style_52"/>
  </w:style>
  <w:style w:styleId="Style_53" w:type="paragraph">
    <w:name w:val="Subtitle"/>
    <w:next w:val="Style_2"/>
    <w:link w:val="Style_5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3_ch" w:type="character">
    <w:name w:val="Subtitle"/>
    <w:link w:val="Style_53"/>
    <w:rPr>
      <w:rFonts w:ascii="XO Thames" w:hAnsi="XO Thames"/>
      <w:i w:val="1"/>
      <w:sz w:val="24"/>
    </w:rPr>
  </w:style>
  <w:style w:styleId="Style_54" w:type="paragraph">
    <w:name w:val="WW8Num1z6"/>
    <w:link w:val="Style_54_ch"/>
  </w:style>
  <w:style w:styleId="Style_54_ch" w:type="character">
    <w:name w:val="WW8Num1z6"/>
    <w:link w:val="Style_54"/>
  </w:style>
  <w:style w:styleId="Style_55" w:type="paragraph">
    <w:name w:val="Title"/>
    <w:next w:val="Style_2"/>
    <w:link w:val="Style_5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sz w:val="40"/>
    </w:rPr>
  </w:style>
  <w:style w:styleId="Style_56" w:type="paragraph">
    <w:name w:val="heading 4"/>
    <w:next w:val="Style_2"/>
    <w:link w:val="Style_5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6_ch" w:type="character">
    <w:name w:val="heading 4"/>
    <w:link w:val="Style_56"/>
    <w:rPr>
      <w:rFonts w:ascii="XO Thames" w:hAnsi="XO Thames"/>
      <w:b w:val="1"/>
      <w:sz w:val="24"/>
    </w:rPr>
  </w:style>
  <w:style w:styleId="Style_57" w:type="paragraph">
    <w:name w:val="WW8Num3z1"/>
    <w:link w:val="Style_57_ch"/>
    <w:rPr>
      <w:sz w:val="24"/>
    </w:rPr>
  </w:style>
  <w:style w:styleId="Style_57_ch" w:type="character">
    <w:name w:val="WW8Num3z1"/>
    <w:link w:val="Style_57"/>
    <w:rPr>
      <w:sz w:val="24"/>
    </w:rPr>
  </w:style>
  <w:style w:styleId="Style_58" w:type="paragraph">
    <w:name w:val="heading 2"/>
    <w:basedOn w:val="Style_2"/>
    <w:next w:val="Style_2"/>
    <w:link w:val="Style_58_ch"/>
    <w:uiPriority w:val="9"/>
    <w:qFormat/>
    <w:pPr>
      <w:keepNext w:val="1"/>
      <w:numPr>
        <w:ilvl w:val="1"/>
        <w:numId w:val="1"/>
      </w:numPr>
      <w:ind w:firstLine="485" w:left="0" w:right="0"/>
      <w:jc w:val="both"/>
      <w:outlineLvl w:val="1"/>
    </w:pPr>
    <w:rPr>
      <w:rFonts w:ascii="Arial" w:hAnsi="Arial"/>
      <w:sz w:val="22"/>
    </w:rPr>
  </w:style>
  <w:style w:styleId="Style_58_ch" w:type="character">
    <w:name w:val="heading 2"/>
    <w:basedOn w:val="Style_2_ch"/>
    <w:link w:val="Style_58"/>
    <w:rPr>
      <w:rFonts w:ascii="Arial" w:hAnsi="Arial"/>
      <w:sz w:val="22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2023-05-16T13:44:11Z</dcterms:modified>
</cp:coreProperties>
</file>