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>
      <w:pPr>
        <w:pStyle w:val="style0"/>
        <w:widowControl w:val="false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ПОСЕЛОК ЗОЛОТКОВО </w:t>
      </w:r>
    </w:p>
    <w:p>
      <w:pPr>
        <w:pStyle w:val="style0"/>
        <w:widowControl w:val="false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(СЕЛЬСКОЕ ПОСЕЛЕНИЕ)  ГУСЬ-ХРУСТАЛЬНОГО  РАЙОНА </w:t>
      </w:r>
    </w:p>
    <w:p>
      <w:pPr>
        <w:pStyle w:val="style0"/>
        <w:widowControl w:val="false"/>
        <w:spacing w:line="100" w:lineRule="atLeast"/>
        <w:jc w:val="center"/>
        <w:rPr>
          <w:b/>
          <w:bCs/>
          <w:sz w:val="28"/>
          <w:szCs w:val="28"/>
        </w:rPr>
      </w:pPr>
      <w:r>
        <w:rPr>
          <w:rFonts w:cs="Times New Roman" w:eastAsia="Times New Roman"/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ВЛАДИМИРСКОЙ ОБЛАСТИ</w:t>
      </w:r>
    </w:p>
    <w:p>
      <w:pPr>
        <w:pStyle w:val="style0"/>
        <w:widowControl w:val="false"/>
        <w:spacing w:line="100" w:lineRule="atLeast"/>
        <w:jc w:val="center"/>
        <w:rPr>
          <w:szCs w:val="28"/>
        </w:rPr>
      </w:pPr>
      <w:r>
        <w:rPr>
          <w:szCs w:val="28"/>
        </w:rPr>
      </w:r>
    </w:p>
    <w:p>
      <w:pPr>
        <w:pStyle w:val="style0"/>
        <w:spacing w:line="100" w:lineRule="atLeast"/>
        <w:jc w:val="center"/>
        <w:rPr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>РАСПОРЯЖЕНИЕ</w:t>
      </w:r>
    </w:p>
    <w:p>
      <w:pPr>
        <w:pStyle w:val="style0"/>
        <w:spacing w:line="100" w:lineRule="atLeast"/>
        <w:jc w:val="center"/>
        <w:rPr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</w:r>
    </w:p>
    <w:p>
      <w:pPr>
        <w:pStyle w:val="style0"/>
        <w:spacing w:line="100" w:lineRule="atLeast"/>
        <w:jc w:val="both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18.05.2016                                                                                                      № 14</w:t>
      </w:r>
    </w:p>
    <w:p>
      <w:pPr>
        <w:pStyle w:val="style0"/>
        <w:spacing w:line="100" w:lineRule="atLeast"/>
        <w:jc w:val="both"/>
        <w:rPr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</w:r>
    </w:p>
    <w:p>
      <w:pPr>
        <w:pStyle w:val="style17"/>
        <w:spacing w:line="100" w:lineRule="atLeast"/>
        <w:jc w:val="left"/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О назначении ответственного </w:t>
      </w:r>
    </w:p>
    <w:p>
      <w:pPr>
        <w:pStyle w:val="style17"/>
        <w:spacing w:line="100" w:lineRule="atLeast"/>
        <w:jc w:val="left"/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за пожарную безопасность</w:t>
      </w:r>
    </w:p>
    <w:p>
      <w:pPr>
        <w:pStyle w:val="style17"/>
        <w:widowControl/>
        <w:ind w:hanging="0" w:left="0" w:right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hanging="0" w:left="0" w:right="0"/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соответствии с Федеральным законом от 06.10.2003 года № 131-ФЗ «Об  общих принципах организации местного самоуправления в РФ» и Федерального закона от 21.12.1994 года № 89-ФЗ «О пожарной безопасности» , для реализации полномочий в области пожарной безопасности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 в целях соблюдения требований пожарной безопасности на территории муниципального образования поселок Золотково (сельское поселение)</w:t>
      </w:r>
    </w:p>
    <w:p>
      <w:pPr>
        <w:pStyle w:val="style17"/>
        <w:widowControl/>
        <w:ind w:hanging="0" w:left="0" w:right="0"/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Н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азначить  заведующего отделом по земельным вопросам, благоустройству, делам ГОЧС и ПБ  Алферова Александра Викторовича - ответственным за пожарную безопасность.</w:t>
      </w:r>
    </w:p>
    <w:p>
      <w:pPr>
        <w:pStyle w:val="style17"/>
        <w:widowControl/>
        <w:ind w:hanging="0" w:left="0" w:right="0"/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Настоящее распоряжение вступает в силу с момента подписания.</w:t>
      </w:r>
    </w:p>
    <w:p>
      <w:pPr>
        <w:pStyle w:val="style17"/>
        <w:widowControl/>
        <w:ind w:hanging="0" w:left="0" w:right="0"/>
        <w:rPr/>
      </w:pPr>
      <w:r>
        <w:rPr/>
      </w:r>
    </w:p>
    <w:p>
      <w:pPr>
        <w:pStyle w:val="style0"/>
        <w:spacing w:line="100" w:lineRule="atLeast"/>
        <w:jc w:val="left"/>
        <w:rPr>
          <w:sz w:val="28"/>
          <w:szCs w:val="28"/>
        </w:rPr>
      </w:pPr>
      <w:bookmarkStart w:id="0" w:name="_GoBack"/>
      <w:bookmarkStart w:id="1" w:name="_GoBack"/>
      <w:bookmarkEnd w:id="1"/>
      <w:r>
        <w:rPr>
          <w:sz w:val="28"/>
          <w:szCs w:val="28"/>
        </w:rPr>
      </w:r>
    </w:p>
    <w:p>
      <w:pPr>
        <w:pStyle w:val="style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А.И.Фомин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850" w:footer="0" w:gutter="0" w:header="0" w:left="1417" w:right="850" w:top="850"/>
      <w:pgNumType w:fmt="decimal"/>
      <w:formProt w:val="false"/>
      <w:textDirection w:val="lrTb"/>
      <w:docGrid w:charSpace="-32769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line="360" w:lineRule="auto"/>
      <w:jc w:val="both"/>
    </w:pPr>
    <w:rPr>
      <w:rFonts w:ascii="Times New Roman" w:cs="Calibri" w:eastAsia="SimSun" w:hAnsi="Times New Roman"/>
      <w:color w:val="00000A"/>
      <w:sz w:val="28"/>
      <w:szCs w:val="28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spacing w:after="0" w:before="0"/>
      <w:ind w:hanging="0" w:left="720" w:right="0"/>
      <w:contextualSpacing/>
    </w:pPr>
    <w:rPr/>
  </w:style>
  <w:style w:styleId="style22" w:type="paragraph">
    <w:name w:val="Содержимое таблицы"/>
    <w:basedOn w:val="style0"/>
    <w:next w:val="style22"/>
    <w:pPr/>
    <w:rPr/>
  </w:style>
  <w:style w:styleId="style23" w:type="paragraph">
    <w:name w:val="Заголовок таблицы"/>
    <w:basedOn w:val="style22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2016-05-17T14:38:00Z</dcterms:created>
  <dc:creator>Сосфенов</dc:creator>
  <cp:lastModifiedBy>v_sosfenov</cp:lastModifiedBy>
  <cp:lastPrinted>2016-05-25T15:52:38Z</cp:lastPrinted>
  <dcterms:modified xsi:type="dcterms:W3CDTF">2016-05-17T14:45:00Z</dcterms:modified>
  <cp:revision>3</cp:revision>
</cp:coreProperties>
</file>